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882B32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882B32" w:rsidTr="00967B99">
        <w:tc>
          <w:tcPr>
            <w:tcW w:w="1980" w:type="dxa"/>
          </w:tcPr>
          <w:p w:rsidR="00CC57C2" w:rsidRPr="00882B32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882B32" w:rsidRDefault="00F23B7D" w:rsidP="00882B3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</w:t>
            </w:r>
            <w:r w:rsidR="00491976" w:rsidRPr="00882B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</w:t>
            </w:r>
            <w:r w:rsidR="00CC57C2" w:rsidRPr="00882B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="00491976" w:rsidRPr="00882B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Umjetnički smjerovi i popularna kultura u drugoj polovici XIX. i početkom XX. stoljeća</w:t>
            </w:r>
          </w:p>
        </w:tc>
      </w:tr>
      <w:tr w:rsidR="00CC57C2" w:rsidRPr="00882B32" w:rsidTr="00967B99">
        <w:tc>
          <w:tcPr>
            <w:tcW w:w="1980" w:type="dxa"/>
          </w:tcPr>
          <w:p w:rsidR="00CC57C2" w:rsidRPr="00882B3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882B32" w:rsidRDefault="00CC57C2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C57C2" w:rsidRPr="00882B32" w:rsidTr="00967B99">
        <w:tc>
          <w:tcPr>
            <w:tcW w:w="1980" w:type="dxa"/>
          </w:tcPr>
          <w:p w:rsidR="00CC57C2" w:rsidRPr="00882B32" w:rsidRDefault="00CC57C2" w:rsidP="00882B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C57C2" w:rsidRPr="00882B32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 xml:space="preserve">POV OŠ </w:t>
            </w:r>
            <w:r w:rsidR="00B017A2" w:rsidRPr="00882B32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E</w:t>
            </w:r>
            <w:r w:rsidRPr="00882B32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B017A2" w:rsidRPr="00882B32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r w:rsidRPr="00882B32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r w:rsidRPr="00882B32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CC57C2" w:rsidRPr="00882B32" w:rsidRDefault="00B017A2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882B3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882B32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882B3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882B3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  <w:p w:rsidR="00B017A2" w:rsidRPr="00882B32" w:rsidRDefault="00B017A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882B32" w:rsidTr="00967B99">
        <w:tc>
          <w:tcPr>
            <w:tcW w:w="1980" w:type="dxa"/>
          </w:tcPr>
          <w:p w:rsidR="00CC57C2" w:rsidRPr="00882B32" w:rsidRDefault="00CC57C2" w:rsidP="00882B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882B32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882B32" w:rsidRDefault="00CC57C2" w:rsidP="00882B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882B32" w:rsidRDefault="00CC57C2" w:rsidP="00882B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882B32" w:rsidRDefault="00CC57C2" w:rsidP="00882B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23B7D" w:rsidRPr="00882B32" w:rsidRDefault="00F23B7D" w:rsidP="00F23B7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882B32" w:rsidRDefault="00F23B7D" w:rsidP="00F23B7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razlikuje </w:t>
            </w:r>
            <w:r w:rsidRPr="00882B3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značajke umjetničkih stilova modernoga doba u hrvatskom i svjetskom kontekstu</w:t>
            </w:r>
          </w:p>
        </w:tc>
      </w:tr>
      <w:tr w:rsidR="00CC57C2" w:rsidRPr="00882B32" w:rsidTr="00967B99">
        <w:tc>
          <w:tcPr>
            <w:tcW w:w="1980" w:type="dxa"/>
          </w:tcPr>
          <w:p w:rsidR="00CC57C2" w:rsidRPr="00882B32" w:rsidRDefault="00CC57C2" w:rsidP="00882B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882B32" w:rsidRDefault="00F23B7D" w:rsidP="00882B3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491976" w:rsidRPr="00882B32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CC57C2" w:rsidRPr="00882B32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491976" w:rsidRPr="00882B32">
              <w:rPr>
                <w:rFonts w:ascii="Calibri Light" w:hAnsi="Calibri Light" w:cs="Calibri Light"/>
                <w:bCs/>
                <w:sz w:val="24"/>
                <w:szCs w:val="24"/>
              </w:rPr>
              <w:t>Umjetnički smjerovi i popularna kultura u drugoj polovici XIX. i početkom XX. stoljeća</w:t>
            </w:r>
          </w:p>
          <w:p w:rsidR="00CC57C2" w:rsidRPr="00882B3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882B32" w:rsidTr="00967B99">
        <w:tc>
          <w:tcPr>
            <w:tcW w:w="1980" w:type="dxa"/>
          </w:tcPr>
          <w:p w:rsidR="00CC57C2" w:rsidRPr="00882B32" w:rsidRDefault="00CC57C2" w:rsidP="00882B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CC57C2" w:rsidRPr="00882B32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671B43" w:rsidRPr="00882B32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882B32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421026" w:rsidRPr="00882B32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21026" w:rsidRPr="00882B32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CC57C2" w:rsidRPr="00882B3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882B32" w:rsidTr="00967B99">
        <w:tc>
          <w:tcPr>
            <w:tcW w:w="1980" w:type="dxa"/>
          </w:tcPr>
          <w:p w:rsidR="00CC57C2" w:rsidRPr="00882B32" w:rsidRDefault="00CC57C2" w:rsidP="00882B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882B32" w:rsidRDefault="0050238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882B32" w:rsidTr="00967B99">
        <w:tc>
          <w:tcPr>
            <w:tcW w:w="1980" w:type="dxa"/>
          </w:tcPr>
          <w:p w:rsidR="00CC57C2" w:rsidRPr="00882B32" w:rsidRDefault="00CC57C2" w:rsidP="00882B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B017A2" w:rsidRPr="00882B32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017A2" w:rsidRPr="00882B32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B017A2" w:rsidRPr="00882B32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017A2" w:rsidRPr="00882B32" w:rsidRDefault="00B017A2" w:rsidP="00B017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882B32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017A2" w:rsidRPr="00882B32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882B32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882B32" w:rsidRDefault="00B017A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882B32" w:rsidTr="00967B99">
        <w:tc>
          <w:tcPr>
            <w:tcW w:w="1980" w:type="dxa"/>
          </w:tcPr>
          <w:p w:rsidR="00CC57C2" w:rsidRPr="00882B3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882B32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125D18" w:rsidRPr="00882B32" w:rsidRDefault="00125D18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</w:p>
          <w:p w:rsidR="00CC57C2" w:rsidRPr="00882B32" w:rsidRDefault="00125D18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Likovna</w:t>
            </w:r>
            <w:r w:rsidR="00CC57C2" w:rsidRPr="00882B32">
              <w:rPr>
                <w:rFonts w:ascii="Calibri Light" w:hAnsi="Calibri Light" w:cs="Calibri Light"/>
                <w:sz w:val="24"/>
                <w:szCs w:val="24"/>
              </w:rPr>
              <w:t xml:space="preserve"> kultura</w:t>
            </w:r>
          </w:p>
          <w:p w:rsidR="00CC57C2" w:rsidRPr="00882B32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882B32" w:rsidTr="00967B99">
        <w:tc>
          <w:tcPr>
            <w:tcW w:w="1980" w:type="dxa"/>
          </w:tcPr>
          <w:p w:rsidR="00CC57C2" w:rsidRPr="00882B3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882B3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882B32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5F4DCD" w:rsidRPr="00882B32" w:rsidRDefault="005F4DCD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5F4DCD" w:rsidRPr="00882B32" w:rsidRDefault="005F4DCD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5F4DCD" w:rsidRPr="00882B32" w:rsidRDefault="005F4DCD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CC57C2" w:rsidRPr="00882B32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5F4DCD" w:rsidRPr="00882B32" w:rsidRDefault="005F4DCD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CC57C2" w:rsidRPr="00882B32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882B32" w:rsidRDefault="00CC57C2" w:rsidP="00CC57C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882B32" w:rsidRDefault="00CC57C2" w:rsidP="00CC57C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vježbe postavljanja pitanja o pisanom i slikovnom povijesnom izvoru – usmjeravanje na bitno, procjena vještine zapažanja </w:t>
            </w:r>
          </w:p>
          <w:p w:rsidR="00CC57C2" w:rsidRPr="00882B32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882B32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882B3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F4DCD" w:rsidRPr="00882B32" w:rsidRDefault="005F4DCD" w:rsidP="00CC57C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5F4DCD" w:rsidRPr="00882B32" w:rsidRDefault="005F4DCD" w:rsidP="005F4DC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882B32" w:rsidRDefault="00CC57C2" w:rsidP="00CC57C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882B32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882B3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125D18" w:rsidRPr="00882B32" w:rsidRDefault="005F4DCD" w:rsidP="00CC57C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2B32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CC57C2" w:rsidRPr="00882B32" w:rsidRDefault="00CC57C2" w:rsidP="00125D18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882B32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882B32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A2B6B"/>
    <w:rsid w:val="00125D18"/>
    <w:rsid w:val="001E5FE6"/>
    <w:rsid w:val="00344A0A"/>
    <w:rsid w:val="0038543A"/>
    <w:rsid w:val="00421026"/>
    <w:rsid w:val="00491976"/>
    <w:rsid w:val="0050238A"/>
    <w:rsid w:val="00510098"/>
    <w:rsid w:val="005717A9"/>
    <w:rsid w:val="005F4DCD"/>
    <w:rsid w:val="00632521"/>
    <w:rsid w:val="00671B43"/>
    <w:rsid w:val="00882B32"/>
    <w:rsid w:val="00B017A2"/>
    <w:rsid w:val="00CC57C2"/>
    <w:rsid w:val="00DF5F03"/>
    <w:rsid w:val="00E14273"/>
    <w:rsid w:val="00F23B7D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F2CE"/>
  <w15:docId w15:val="{0D437552-FD65-442D-A672-C6CF9538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223</Words>
  <Characters>1273</Characters>
  <Application>Microsoft Office Word</Application>
  <DocSecurity>0</DocSecurity>
  <Lines>10</Lines>
  <Paragraphs>2</Paragraphs>
  <ScaleCrop>false</ScaleCrop>
  <Company>Grizli777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18</cp:revision>
  <dcterms:created xsi:type="dcterms:W3CDTF">2019-08-23T09:37:00Z</dcterms:created>
  <dcterms:modified xsi:type="dcterms:W3CDTF">2020-07-22T17:00:00Z</dcterms:modified>
</cp:coreProperties>
</file>